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FC-0054 · Administrative</w:t>
      </w:r>
    </w:p>
    <w:p>
      <w:pPr>
        <w:pStyle w:val="Title"/>
      </w:pPr>
      <w:r>
        <w:t xml:space="preserve">Deemed University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An institution declared by the government to be treated as a university for the purposes of the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University Grants Commission Act, 1956, § 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https://firstprecedent.org/fictions/deemed-university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